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D3" w:rsidRDefault="009E66D3"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762D71" w:rsidP="002C2B96">
      <w:pPr>
        <w:spacing w:line="480" w:lineRule="auto"/>
        <w:jc w:val="center"/>
        <w:rPr>
          <w:rFonts w:ascii="Times New Roman" w:hAnsi="Times New Roman" w:cs="Times New Roman"/>
          <w:sz w:val="24"/>
          <w:szCs w:val="24"/>
        </w:rPr>
      </w:pPr>
    </w:p>
    <w:p w:rsidR="00762D71" w:rsidRDefault="003A6EFC" w:rsidP="002C2B9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Catholic Social Teaching on Solidarity</w:t>
      </w:r>
    </w:p>
    <w:p w:rsidR="002C2B96" w:rsidRDefault="002C2B96" w:rsidP="002C2B96">
      <w:pPr>
        <w:spacing w:line="480" w:lineRule="auto"/>
        <w:jc w:val="center"/>
        <w:rPr>
          <w:rFonts w:ascii="Times New Roman" w:hAnsi="Times New Roman" w:cs="Times New Roman"/>
          <w:b/>
          <w:sz w:val="24"/>
          <w:szCs w:val="24"/>
        </w:rPr>
      </w:pP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2B96" w:rsidRDefault="002C2B96" w:rsidP="002C2B96">
      <w:pPr>
        <w:spacing w:line="480" w:lineRule="auto"/>
        <w:jc w:val="center"/>
        <w:rPr>
          <w:rFonts w:ascii="Times New Roman" w:hAnsi="Times New Roman" w:cs="Times New Roman"/>
          <w:sz w:val="24"/>
          <w:szCs w:val="24"/>
        </w:rPr>
      </w:pPr>
    </w:p>
    <w:p w:rsidR="002C2B96" w:rsidRDefault="002C2B96" w:rsidP="002C2B96">
      <w:pPr>
        <w:spacing w:line="480" w:lineRule="auto"/>
        <w:jc w:val="center"/>
        <w:rPr>
          <w:rFonts w:ascii="Times New Roman" w:hAnsi="Times New Roman" w:cs="Times New Roman"/>
          <w:sz w:val="24"/>
          <w:szCs w:val="24"/>
        </w:rPr>
      </w:pPr>
    </w:p>
    <w:p w:rsidR="002C2B96" w:rsidRDefault="002C2B96" w:rsidP="002C2B96">
      <w:pPr>
        <w:spacing w:line="480" w:lineRule="auto"/>
        <w:jc w:val="center"/>
        <w:rPr>
          <w:rFonts w:ascii="Times New Roman" w:hAnsi="Times New Roman" w:cs="Times New Roman"/>
          <w:sz w:val="24"/>
          <w:szCs w:val="24"/>
        </w:rPr>
      </w:pPr>
    </w:p>
    <w:p w:rsidR="002C2B96" w:rsidRDefault="002C2B96" w:rsidP="002C2B96">
      <w:pPr>
        <w:spacing w:line="480" w:lineRule="auto"/>
        <w:jc w:val="center"/>
        <w:rPr>
          <w:rFonts w:ascii="Times New Roman" w:hAnsi="Times New Roman" w:cs="Times New Roman"/>
          <w:sz w:val="24"/>
          <w:szCs w:val="24"/>
        </w:rPr>
      </w:pPr>
    </w:p>
    <w:p w:rsidR="002C2B96" w:rsidRDefault="003A6EFC" w:rsidP="002C2B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Catholic Social Teaching on Solidarity</w:t>
      </w:r>
    </w:p>
    <w:p w:rsidR="002C2B96"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Catholic Social Teaching (CST) is a doctrine on human dignity and the general common good of society. Solidarity </w:t>
      </w:r>
      <w:r>
        <w:rPr>
          <w:rFonts w:ascii="Times New Roman" w:hAnsi="Times New Roman" w:cs="Times New Roman"/>
          <w:sz w:val="24"/>
          <w:szCs w:val="24"/>
        </w:rPr>
        <w:t>is one of the themes of CST, and it states that we are one human family regardless of nationality, ethnic, economic and ideological differences. Every human has to treat others as their brothers and sisters, wherever they may be. It is the responsibility o</w:t>
      </w:r>
      <w:r>
        <w:rPr>
          <w:rFonts w:ascii="Times New Roman" w:hAnsi="Times New Roman" w:cs="Times New Roman"/>
          <w:sz w:val="24"/>
          <w:szCs w:val="24"/>
        </w:rPr>
        <w:t>f everyone to actively work for the common good of others and understand that everyone belongs to the same human family. Through humanity, everyone is connected to building relationships to understand what life is like for others.</w:t>
      </w:r>
      <w:r w:rsidR="001949E8">
        <w:rPr>
          <w:rFonts w:ascii="Times New Roman" w:hAnsi="Times New Roman" w:cs="Times New Roman"/>
          <w:sz w:val="24"/>
          <w:szCs w:val="24"/>
        </w:rPr>
        <w:t xml:space="preserve"> Solidarity is working for the common good of others in all aspects of foods, clothes, news and websites and understanding that everyone is connected all over the world.</w:t>
      </w:r>
    </w:p>
    <w:p w:rsidR="001949E8"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book of Psalms 72, peace is the main result of living in the right relationship with others. Solidarity </w:t>
      </w:r>
      <w:r>
        <w:rPr>
          <w:rFonts w:ascii="Times New Roman" w:hAnsi="Times New Roman" w:cs="Times New Roman"/>
          <w:sz w:val="24"/>
          <w:szCs w:val="24"/>
        </w:rPr>
        <w:t>is not a feeling of vague compassion or shallow distress in many people's lives, both near and far from each other</w:t>
      </w:r>
      <w:r w:rsidR="008628EF">
        <w:rPr>
          <w:rFonts w:ascii="Times New Roman" w:hAnsi="Times New Roman" w:cs="Times New Roman"/>
          <w:sz w:val="24"/>
          <w:szCs w:val="24"/>
        </w:rPr>
        <w:t xml:space="preserve"> (Clark, 2019)</w:t>
      </w:r>
      <w:r>
        <w:rPr>
          <w:rFonts w:ascii="Times New Roman" w:hAnsi="Times New Roman" w:cs="Times New Roman"/>
          <w:sz w:val="24"/>
          <w:szCs w:val="24"/>
        </w:rPr>
        <w:t>. On the contrary, it is the determination and the desire to commit oneself to the common good of all and each individual becaus</w:t>
      </w:r>
      <w:r>
        <w:rPr>
          <w:rFonts w:ascii="Times New Roman" w:hAnsi="Times New Roman" w:cs="Times New Roman"/>
          <w:sz w:val="24"/>
          <w:szCs w:val="24"/>
        </w:rPr>
        <w:t>e it is the responsibility of each human. Solidarity is also quoted in the scripture in Romans 13:8-10 that states that living right means loving one another. It is suitable for every individual to ensure that whatever activities they are involved they alw</w:t>
      </w:r>
      <w:r>
        <w:rPr>
          <w:rFonts w:ascii="Times New Roman" w:hAnsi="Times New Roman" w:cs="Times New Roman"/>
          <w:sz w:val="24"/>
          <w:szCs w:val="24"/>
        </w:rPr>
        <w:t>ays consider the common good of others that will be affected by the action, either negatively or positively.</w:t>
      </w:r>
    </w:p>
    <w:p w:rsidR="001949E8"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r>
      <w:r w:rsidR="00115B26">
        <w:rPr>
          <w:rFonts w:ascii="Times New Roman" w:hAnsi="Times New Roman" w:cs="Times New Roman"/>
          <w:sz w:val="24"/>
          <w:szCs w:val="24"/>
        </w:rPr>
        <w:t>In the present condition of global society, injustice has become part of people's lives. There has been an increase in people being deprived of fundamental human rights</w:t>
      </w:r>
      <w:r w:rsidR="008628EF">
        <w:rPr>
          <w:rFonts w:ascii="Times New Roman" w:hAnsi="Times New Roman" w:cs="Times New Roman"/>
          <w:sz w:val="24"/>
          <w:szCs w:val="24"/>
        </w:rPr>
        <w:t xml:space="preserve"> (Clark, 2019)</w:t>
      </w:r>
      <w:r w:rsidR="00115B26">
        <w:rPr>
          <w:rFonts w:ascii="Times New Roman" w:hAnsi="Times New Roman" w:cs="Times New Roman"/>
          <w:sz w:val="24"/>
          <w:szCs w:val="24"/>
        </w:rPr>
        <w:t xml:space="preserve">. There is a need to strengthen the conviction that all people, regardless of their places, are one single human family. Besides the good of the individual, there is also the good gained to living in the society; the common good. It entails all the people living in the community to constitute a </w:t>
      </w:r>
      <w:r w:rsidR="00115B26">
        <w:rPr>
          <w:rFonts w:ascii="Times New Roman" w:hAnsi="Times New Roman" w:cs="Times New Roman"/>
          <w:sz w:val="24"/>
          <w:szCs w:val="24"/>
        </w:rPr>
        <w:lastRenderedPageBreak/>
        <w:t xml:space="preserve">society and desire the common good and strive towards it. It is a requirement of justice and charity. </w:t>
      </w:r>
      <w:r w:rsidR="00613211">
        <w:rPr>
          <w:rFonts w:ascii="Times New Roman" w:hAnsi="Times New Roman" w:cs="Times New Roman"/>
          <w:sz w:val="24"/>
          <w:szCs w:val="24"/>
        </w:rPr>
        <w:t>Solidarity in the catholic tradition is more concerned about building the kind of community that the Kingdom of God wanted people to make, bringing peace to where people live.</w:t>
      </w:r>
    </w:p>
    <w:p w:rsidR="00613211"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Solidarity can be portrayed by showing up at a protest to support people fighting to get their rights. Solidarity can mean speaking up for the weak when raci</w:t>
      </w:r>
      <w:r>
        <w:rPr>
          <w:rFonts w:ascii="Times New Roman" w:hAnsi="Times New Roman" w:cs="Times New Roman"/>
          <w:sz w:val="24"/>
          <w:szCs w:val="24"/>
        </w:rPr>
        <w:t>ally abused, bullied or even sexually abused. Solidarity means listening to people when sharing with you how they have been subjected to social injustices</w:t>
      </w:r>
      <w:r w:rsidR="008628EF">
        <w:rPr>
          <w:rFonts w:ascii="Times New Roman" w:hAnsi="Times New Roman" w:cs="Times New Roman"/>
          <w:sz w:val="24"/>
          <w:szCs w:val="24"/>
        </w:rPr>
        <w:t xml:space="preserve"> (Mattison, 2018)</w:t>
      </w:r>
      <w:r>
        <w:rPr>
          <w:rFonts w:ascii="Times New Roman" w:hAnsi="Times New Roman" w:cs="Times New Roman"/>
          <w:sz w:val="24"/>
          <w:szCs w:val="24"/>
        </w:rPr>
        <w:t>. Solidarity can mean spending your money promoting the local businesses and in the s</w:t>
      </w:r>
      <w:r>
        <w:rPr>
          <w:rFonts w:ascii="Times New Roman" w:hAnsi="Times New Roman" w:cs="Times New Roman"/>
          <w:sz w:val="24"/>
          <w:szCs w:val="24"/>
        </w:rPr>
        <w:t>hops owned by women or people of colour. Solidarity can be through listening to the disabled when they want to communicate something they think can help society. Solidarity is giving the poor voices to speak for themselves, making them feel appreciated and</w:t>
      </w:r>
      <w:r>
        <w:rPr>
          <w:rFonts w:ascii="Times New Roman" w:hAnsi="Times New Roman" w:cs="Times New Roman"/>
          <w:sz w:val="24"/>
          <w:szCs w:val="24"/>
        </w:rPr>
        <w:t xml:space="preserve"> loved. </w:t>
      </w:r>
    </w:p>
    <w:p w:rsidR="0092350F"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Solidarity is limited to the common goods on a societal level; it can also be an act of one country to the other. </w:t>
      </w:r>
      <w:r w:rsidR="008F7144">
        <w:rPr>
          <w:rFonts w:ascii="Times New Roman" w:hAnsi="Times New Roman" w:cs="Times New Roman"/>
          <w:sz w:val="24"/>
          <w:szCs w:val="24"/>
        </w:rPr>
        <w:t>Some nations will go through a lot, and the only way to show solidarity is by supporting them I term of prayers and economic support. Solidarity will mean aiding a country that has been hit by a natural calamity or even war effects. Solidarity means putting love in one heart into action and showing that everyone is ready to fight systems and practices that threaten the common good</w:t>
      </w:r>
      <w:r w:rsidR="008628EF">
        <w:rPr>
          <w:rFonts w:ascii="Times New Roman" w:hAnsi="Times New Roman" w:cs="Times New Roman"/>
          <w:sz w:val="24"/>
          <w:szCs w:val="24"/>
        </w:rPr>
        <w:t xml:space="preserve"> (Clark, 2019)</w:t>
      </w:r>
      <w:r w:rsidR="008F7144">
        <w:rPr>
          <w:rFonts w:ascii="Times New Roman" w:hAnsi="Times New Roman" w:cs="Times New Roman"/>
          <w:sz w:val="24"/>
          <w:szCs w:val="24"/>
        </w:rPr>
        <w:t xml:space="preserve">. For love to exist, solidarity should be prioritized and made a </w:t>
      </w:r>
      <w:r>
        <w:rPr>
          <w:rFonts w:ascii="Times New Roman" w:hAnsi="Times New Roman" w:cs="Times New Roman"/>
          <w:sz w:val="24"/>
          <w:szCs w:val="24"/>
        </w:rPr>
        <w:t xml:space="preserve">part of society. </w:t>
      </w:r>
    </w:p>
    <w:p w:rsidR="0092350F"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Solidarity</w:t>
      </w:r>
      <w:r w:rsidR="0095197F">
        <w:rPr>
          <w:rFonts w:ascii="Times New Roman" w:hAnsi="Times New Roman" w:cs="Times New Roman"/>
          <w:sz w:val="24"/>
          <w:szCs w:val="24"/>
        </w:rPr>
        <w:t xml:space="preserve"> helps people see each other not as just some kind of instrument with work capacity that can be used and discarded when they can no longer be of use but as our neighbours and helpers</w:t>
      </w:r>
      <w:r w:rsidR="008628EF">
        <w:rPr>
          <w:rFonts w:ascii="Times New Roman" w:hAnsi="Times New Roman" w:cs="Times New Roman"/>
          <w:sz w:val="24"/>
          <w:szCs w:val="24"/>
        </w:rPr>
        <w:t xml:space="preserve"> (Mattison, 2018)</w:t>
      </w:r>
      <w:r w:rsidR="0095197F">
        <w:rPr>
          <w:rFonts w:ascii="Times New Roman" w:hAnsi="Times New Roman" w:cs="Times New Roman"/>
          <w:sz w:val="24"/>
          <w:szCs w:val="24"/>
        </w:rPr>
        <w:t xml:space="preserve">. Although the nations have the mandate to provide for its citizen and ensure that they receive justice, it is suitable for every individual to have an obligation </w:t>
      </w:r>
      <w:r w:rsidR="0095197F">
        <w:rPr>
          <w:rFonts w:ascii="Times New Roman" w:hAnsi="Times New Roman" w:cs="Times New Roman"/>
          <w:sz w:val="24"/>
          <w:szCs w:val="24"/>
        </w:rPr>
        <w:lastRenderedPageBreak/>
        <w:t>toward one another. Legislation is necessary for the enforcement of justice. Still, if there is no feeling of respect and oneness for others beyond the legal rules, it will lead to flagrant discrimination and continued exploitation. The pra</w:t>
      </w:r>
      <w:r w:rsidR="00376912">
        <w:rPr>
          <w:rFonts w:ascii="Times New Roman" w:hAnsi="Times New Roman" w:cs="Times New Roman"/>
          <w:sz w:val="24"/>
          <w:szCs w:val="24"/>
        </w:rPr>
        <w:t>ctice of solidarity is a vital component of every individual's faith. According to Pope Benedict, people should love their neighbours because in God and with God, individuals should like and love everyone whether he likes him or not.</w:t>
      </w:r>
    </w:p>
    <w:p w:rsidR="00376912"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As Pope Francis declared in several of his messages, " we cannot have our believ</w:t>
      </w:r>
      <w:r>
        <w:rPr>
          <w:rFonts w:ascii="Times New Roman" w:hAnsi="Times New Roman" w:cs="Times New Roman"/>
          <w:sz w:val="24"/>
          <w:szCs w:val="24"/>
        </w:rPr>
        <w:t xml:space="preserve">es in God our Father if we do not see a brother and a sister in every person </w:t>
      </w:r>
      <w:r w:rsidR="00DB7326">
        <w:rPr>
          <w:rFonts w:ascii="Times New Roman" w:hAnsi="Times New Roman" w:cs="Times New Roman"/>
          <w:sz w:val="24"/>
          <w:szCs w:val="24"/>
        </w:rPr>
        <w:t xml:space="preserve">that </w:t>
      </w:r>
      <w:r>
        <w:rPr>
          <w:rFonts w:ascii="Times New Roman" w:hAnsi="Times New Roman" w:cs="Times New Roman"/>
          <w:sz w:val="24"/>
          <w:szCs w:val="24"/>
        </w:rPr>
        <w:t xml:space="preserve">we live with, and we cannot give Jesus without offering our lives to those who died on the cross for" </w:t>
      </w:r>
      <w:r w:rsidR="00425BEB">
        <w:rPr>
          <w:rFonts w:ascii="Times New Roman" w:hAnsi="Times New Roman" w:cs="Times New Roman"/>
          <w:sz w:val="24"/>
          <w:szCs w:val="24"/>
        </w:rPr>
        <w:t xml:space="preserve">. </w:t>
      </w:r>
      <w:r>
        <w:rPr>
          <w:rFonts w:ascii="Times New Roman" w:hAnsi="Times New Roman" w:cs="Times New Roman"/>
          <w:sz w:val="24"/>
          <w:szCs w:val="24"/>
        </w:rPr>
        <w:t>What is therefore needed is to lose ourselves for the s</w:t>
      </w:r>
      <w:r>
        <w:rPr>
          <w:rFonts w:ascii="Times New Roman" w:hAnsi="Times New Roman" w:cs="Times New Roman"/>
          <w:sz w:val="24"/>
          <w:szCs w:val="24"/>
        </w:rPr>
        <w:t xml:space="preserve">ake of others. According to Benedict, "the accurate measure of humanity is determined by the relation of suffering to the sufferer…truth and justice must </w:t>
      </w:r>
      <w:r w:rsidR="00DB7326">
        <w:rPr>
          <w:rFonts w:ascii="Times New Roman" w:hAnsi="Times New Roman" w:cs="Times New Roman"/>
          <w:sz w:val="24"/>
          <w:szCs w:val="24"/>
        </w:rPr>
        <w:t>stand above</w:t>
      </w:r>
      <w:r>
        <w:rPr>
          <w:rFonts w:ascii="Times New Roman" w:hAnsi="Times New Roman" w:cs="Times New Roman"/>
          <w:sz w:val="24"/>
          <w:szCs w:val="24"/>
        </w:rPr>
        <w:t xml:space="preserve"> the comfort of each individual and </w:t>
      </w:r>
      <w:r w:rsidR="00425BEB">
        <w:rPr>
          <w:rFonts w:ascii="Times New Roman" w:hAnsi="Times New Roman" w:cs="Times New Roman"/>
          <w:sz w:val="24"/>
          <w:szCs w:val="24"/>
        </w:rPr>
        <w:t>without that life becomes a lie</w:t>
      </w:r>
      <w:bookmarkStart w:id="0" w:name="_GoBack"/>
      <w:bookmarkEnd w:id="0"/>
      <w:r w:rsidR="00425BEB">
        <w:rPr>
          <w:rFonts w:ascii="Times New Roman" w:hAnsi="Times New Roman" w:cs="Times New Roman"/>
          <w:sz w:val="24"/>
          <w:szCs w:val="24"/>
        </w:rPr>
        <w:t xml:space="preserve">. </w:t>
      </w:r>
      <w:r w:rsidR="00DB7326">
        <w:rPr>
          <w:rFonts w:ascii="Times New Roman" w:hAnsi="Times New Roman" w:cs="Times New Roman"/>
          <w:sz w:val="24"/>
          <w:szCs w:val="24"/>
        </w:rPr>
        <w:t>Therefore, working to benefit others is the main thing that will make solidarity work and prevail among the people in the entire world.</w:t>
      </w:r>
    </w:p>
    <w:p w:rsidR="00DB7326"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Loving our neighbour is a global dimension and the current shrinking world, and the core of solidarity is justice and peace.</w:t>
      </w:r>
      <w:r>
        <w:rPr>
          <w:rFonts w:ascii="Times New Roman" w:hAnsi="Times New Roman" w:cs="Times New Roman"/>
          <w:sz w:val="24"/>
          <w:szCs w:val="24"/>
        </w:rPr>
        <w:t xml:space="preserve"> There current Covid-19 pandemic has affected the lives of all the people across the globe. But this did not stop most people from standing with each other and doing activities that were aimed at giving hope that everything would be okay and that the pande</w:t>
      </w:r>
      <w:r>
        <w:rPr>
          <w:rFonts w:ascii="Times New Roman" w:hAnsi="Times New Roman" w:cs="Times New Roman"/>
          <w:sz w:val="24"/>
          <w:szCs w:val="24"/>
        </w:rPr>
        <w:t xml:space="preserve">mic would pass. A good example is the Italians gave inspiration to the world when they started singing from their balconies. Being struck by the pandemic, Italians remained intact, and the pandemic did not shake their life. </w:t>
      </w:r>
      <w:r w:rsidR="00416BB2">
        <w:rPr>
          <w:rFonts w:ascii="Times New Roman" w:hAnsi="Times New Roman" w:cs="Times New Roman"/>
          <w:sz w:val="24"/>
          <w:szCs w:val="24"/>
        </w:rPr>
        <w:t>Solidarity was also shown by the volunteers who delivered essentials aimed at helping those affected by the pandemic. During the pandemic, healthcare workers were applauded for the excellent work they were giving, a vital sign of solidarity</w:t>
      </w:r>
      <w:r w:rsidR="008628EF">
        <w:rPr>
          <w:rFonts w:ascii="Times New Roman" w:hAnsi="Times New Roman" w:cs="Times New Roman"/>
          <w:sz w:val="24"/>
          <w:szCs w:val="24"/>
        </w:rPr>
        <w:t xml:space="preserve"> </w:t>
      </w:r>
      <w:r w:rsidR="008628EF">
        <w:rPr>
          <w:rFonts w:ascii="Times New Roman" w:hAnsi="Times New Roman" w:cs="Times New Roman"/>
          <w:sz w:val="24"/>
          <w:szCs w:val="24"/>
        </w:rPr>
        <w:lastRenderedPageBreak/>
        <w:t>(Pabalan &amp; Macaraan, 2021)</w:t>
      </w:r>
      <w:r w:rsidR="00416BB2">
        <w:rPr>
          <w:rFonts w:ascii="Times New Roman" w:hAnsi="Times New Roman" w:cs="Times New Roman"/>
          <w:sz w:val="24"/>
          <w:szCs w:val="24"/>
        </w:rPr>
        <w:t>. Solidarity has kept people alive in a “dead” world during the Covid-19 pandemic.</w:t>
      </w:r>
    </w:p>
    <w:p w:rsidR="00416BB2" w:rsidRDefault="003A6EFC" w:rsidP="002C2B96">
      <w:pPr>
        <w:spacing w:line="480" w:lineRule="auto"/>
        <w:rPr>
          <w:rFonts w:ascii="Times New Roman" w:hAnsi="Times New Roman" w:cs="Times New Roman"/>
          <w:sz w:val="24"/>
          <w:szCs w:val="24"/>
        </w:rPr>
      </w:pPr>
      <w:r>
        <w:rPr>
          <w:rFonts w:ascii="Times New Roman" w:hAnsi="Times New Roman" w:cs="Times New Roman"/>
          <w:sz w:val="24"/>
          <w:szCs w:val="24"/>
        </w:rPr>
        <w:tab/>
        <w:t>In conclusion, solidarity has been a virtue that has provided peace in the world. People have been living in harmony just as a result of their pursuit of solidarity. Every person is mandated to</w:t>
      </w:r>
      <w:r>
        <w:rPr>
          <w:rFonts w:ascii="Times New Roman" w:hAnsi="Times New Roman" w:cs="Times New Roman"/>
          <w:sz w:val="24"/>
          <w:szCs w:val="24"/>
        </w:rPr>
        <w:t xml:space="preserve"> take care of how others feel, and it's an obligation for everyone. God created people for people, and every person should see others as their brothers and sisters and support them in all ways possible. A reasonable person will only be good if he will do t</w:t>
      </w:r>
      <w:r>
        <w:rPr>
          <w:rFonts w:ascii="Times New Roman" w:hAnsi="Times New Roman" w:cs="Times New Roman"/>
          <w:sz w:val="24"/>
          <w:szCs w:val="24"/>
        </w:rPr>
        <w:t>hings to benefit others and not exploiting them. With solidarity, the world will be a God-given Heaven away from Heaven.</w:t>
      </w: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017E83" w:rsidRDefault="00017E83" w:rsidP="002C2B96">
      <w:pPr>
        <w:spacing w:line="480" w:lineRule="auto"/>
        <w:rPr>
          <w:rFonts w:ascii="Times New Roman" w:hAnsi="Times New Roman" w:cs="Times New Roman"/>
          <w:sz w:val="24"/>
          <w:szCs w:val="24"/>
        </w:rPr>
      </w:pPr>
    </w:p>
    <w:p w:rsidR="00411249" w:rsidRDefault="00411249" w:rsidP="002C2B96">
      <w:pPr>
        <w:spacing w:line="480" w:lineRule="auto"/>
        <w:rPr>
          <w:rFonts w:ascii="Times New Roman" w:hAnsi="Times New Roman" w:cs="Times New Roman"/>
          <w:sz w:val="24"/>
          <w:szCs w:val="24"/>
        </w:rPr>
      </w:pPr>
    </w:p>
    <w:p w:rsidR="00017E83" w:rsidRDefault="003A6EFC" w:rsidP="00017E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E04C97" w:rsidRDefault="003A6EFC" w:rsidP="00E04C97">
      <w:pPr>
        <w:spacing w:line="480" w:lineRule="auto"/>
        <w:ind w:left="720" w:hanging="720"/>
        <w:rPr>
          <w:rFonts w:ascii="Times New Roman" w:hAnsi="Times New Roman" w:cs="Times New Roman"/>
          <w:color w:val="222222"/>
          <w:sz w:val="24"/>
          <w:szCs w:val="24"/>
          <w:shd w:val="clear" w:color="auto" w:fill="FFFFFF"/>
        </w:rPr>
      </w:pPr>
      <w:r w:rsidRPr="00E04C97">
        <w:rPr>
          <w:rFonts w:ascii="Times New Roman" w:hAnsi="Times New Roman" w:cs="Times New Roman"/>
          <w:color w:val="222222"/>
          <w:sz w:val="24"/>
          <w:szCs w:val="24"/>
          <w:shd w:val="clear" w:color="auto" w:fill="FFFFFF"/>
        </w:rPr>
        <w:t>Clark, M. J. (2019). Pope Francis and the Christological Dimensions of Solidarity in Catholic Social Teaching. </w:t>
      </w:r>
      <w:r w:rsidRPr="00E04C97">
        <w:rPr>
          <w:rFonts w:ascii="Times New Roman" w:hAnsi="Times New Roman" w:cs="Times New Roman"/>
          <w:i/>
          <w:iCs/>
          <w:color w:val="222222"/>
          <w:sz w:val="24"/>
          <w:szCs w:val="24"/>
          <w:shd w:val="clear" w:color="auto" w:fill="FFFFFF"/>
        </w:rPr>
        <w:t>Theological Studies</w:t>
      </w:r>
      <w:r w:rsidRPr="00E04C97">
        <w:rPr>
          <w:rFonts w:ascii="Times New Roman" w:hAnsi="Times New Roman" w:cs="Times New Roman"/>
          <w:color w:val="222222"/>
          <w:sz w:val="24"/>
          <w:szCs w:val="24"/>
          <w:shd w:val="clear" w:color="auto" w:fill="FFFFFF"/>
        </w:rPr>
        <w:t>, </w:t>
      </w:r>
      <w:r w:rsidRPr="00E04C97">
        <w:rPr>
          <w:rFonts w:ascii="Times New Roman" w:hAnsi="Times New Roman" w:cs="Times New Roman"/>
          <w:i/>
          <w:iCs/>
          <w:color w:val="222222"/>
          <w:sz w:val="24"/>
          <w:szCs w:val="24"/>
          <w:shd w:val="clear" w:color="auto" w:fill="FFFFFF"/>
        </w:rPr>
        <w:t>80</w:t>
      </w:r>
      <w:r w:rsidRPr="00E04C97">
        <w:rPr>
          <w:rFonts w:ascii="Times New Roman" w:hAnsi="Times New Roman" w:cs="Times New Roman"/>
          <w:color w:val="222222"/>
          <w:sz w:val="24"/>
          <w:szCs w:val="24"/>
          <w:shd w:val="clear" w:color="auto" w:fill="FFFFFF"/>
        </w:rPr>
        <w:t xml:space="preserve">(1), 102-122. </w:t>
      </w:r>
    </w:p>
    <w:p w:rsidR="00017E83" w:rsidRPr="00E04C97" w:rsidRDefault="003A6EFC" w:rsidP="00E04C97">
      <w:pPr>
        <w:spacing w:line="480" w:lineRule="auto"/>
        <w:ind w:left="720" w:hanging="720"/>
        <w:rPr>
          <w:rFonts w:ascii="Times New Roman" w:hAnsi="Times New Roman" w:cs="Times New Roman"/>
          <w:color w:val="222222"/>
          <w:sz w:val="24"/>
          <w:szCs w:val="24"/>
          <w:shd w:val="clear" w:color="auto" w:fill="FFFFFF"/>
        </w:rPr>
      </w:pPr>
      <w:r w:rsidRPr="00E04C97">
        <w:rPr>
          <w:rFonts w:ascii="Times New Roman" w:hAnsi="Times New Roman" w:cs="Times New Roman"/>
          <w:color w:val="222222"/>
          <w:sz w:val="24"/>
          <w:szCs w:val="24"/>
          <w:shd w:val="clear" w:color="auto" w:fill="FFFFFF"/>
        </w:rPr>
        <w:t>Pabalan, J. M. G. P., &amp; Macaraan, W. E. R. (2021). The Filipino Business Leader in the Time of the (COVID-19) Pandemic within the Lens of the Catholic Social Teachings. </w:t>
      </w:r>
      <w:r w:rsidRPr="00E04C97">
        <w:rPr>
          <w:rFonts w:ascii="Times New Roman" w:hAnsi="Times New Roman" w:cs="Times New Roman"/>
          <w:i/>
          <w:iCs/>
          <w:color w:val="222222"/>
          <w:sz w:val="24"/>
          <w:szCs w:val="24"/>
          <w:shd w:val="clear" w:color="auto" w:fill="FFFFFF"/>
        </w:rPr>
        <w:t>Religions</w:t>
      </w:r>
      <w:r w:rsidRPr="00E04C97">
        <w:rPr>
          <w:rFonts w:ascii="Times New Roman" w:hAnsi="Times New Roman" w:cs="Times New Roman"/>
          <w:color w:val="222222"/>
          <w:sz w:val="24"/>
          <w:szCs w:val="24"/>
          <w:shd w:val="clear" w:color="auto" w:fill="FFFFFF"/>
        </w:rPr>
        <w:t>, </w:t>
      </w:r>
      <w:r w:rsidRPr="00E04C97">
        <w:rPr>
          <w:rFonts w:ascii="Times New Roman" w:hAnsi="Times New Roman" w:cs="Times New Roman"/>
          <w:i/>
          <w:iCs/>
          <w:color w:val="222222"/>
          <w:sz w:val="24"/>
          <w:szCs w:val="24"/>
          <w:shd w:val="clear" w:color="auto" w:fill="FFFFFF"/>
        </w:rPr>
        <w:t>12</w:t>
      </w:r>
      <w:r w:rsidRPr="00E04C97">
        <w:rPr>
          <w:rFonts w:ascii="Times New Roman" w:hAnsi="Times New Roman" w:cs="Times New Roman"/>
          <w:color w:val="222222"/>
          <w:sz w:val="24"/>
          <w:szCs w:val="24"/>
          <w:shd w:val="clear" w:color="auto" w:fill="FFFFFF"/>
        </w:rPr>
        <w:t>(4), 247.</w:t>
      </w:r>
    </w:p>
    <w:p w:rsidR="006F20E6" w:rsidRPr="00E04C97" w:rsidRDefault="003A6EFC" w:rsidP="00E04C97">
      <w:pPr>
        <w:spacing w:line="480" w:lineRule="auto"/>
        <w:ind w:left="720" w:hanging="720"/>
        <w:rPr>
          <w:rFonts w:ascii="Times New Roman" w:hAnsi="Times New Roman" w:cs="Times New Roman"/>
          <w:color w:val="222222"/>
          <w:sz w:val="24"/>
          <w:szCs w:val="24"/>
          <w:shd w:val="clear" w:color="auto" w:fill="FFFFFF"/>
        </w:rPr>
      </w:pPr>
      <w:r w:rsidRPr="00E04C97">
        <w:rPr>
          <w:rFonts w:ascii="Times New Roman" w:hAnsi="Times New Roman" w:cs="Times New Roman"/>
          <w:color w:val="222222"/>
          <w:sz w:val="24"/>
          <w:szCs w:val="24"/>
          <w:shd w:val="clear" w:color="auto" w:fill="FFFFFF"/>
        </w:rPr>
        <w:t>Mattison III, W. C. (2018)</w:t>
      </w:r>
      <w:r w:rsidRPr="00E04C97">
        <w:rPr>
          <w:rFonts w:ascii="Times New Roman" w:hAnsi="Times New Roman" w:cs="Times New Roman"/>
          <w:color w:val="222222"/>
          <w:sz w:val="24"/>
          <w:szCs w:val="24"/>
          <w:shd w:val="clear" w:color="auto" w:fill="FFFFFF"/>
        </w:rPr>
        <w:t>. Solidarity in Catholic Social Teaching: An Inquiry Employing Thomistic Categories of Virtue. </w:t>
      </w:r>
      <w:r w:rsidRPr="00E04C97">
        <w:rPr>
          <w:rFonts w:ascii="Times New Roman" w:hAnsi="Times New Roman" w:cs="Times New Roman"/>
          <w:i/>
          <w:iCs/>
          <w:color w:val="222222"/>
          <w:sz w:val="24"/>
          <w:szCs w:val="24"/>
          <w:shd w:val="clear" w:color="auto" w:fill="FFFFFF"/>
        </w:rPr>
        <w:t>Journal of Catholic Social Thought</w:t>
      </w:r>
      <w:r w:rsidRPr="00E04C97">
        <w:rPr>
          <w:rFonts w:ascii="Times New Roman" w:hAnsi="Times New Roman" w:cs="Times New Roman"/>
          <w:color w:val="222222"/>
          <w:sz w:val="24"/>
          <w:szCs w:val="24"/>
          <w:shd w:val="clear" w:color="auto" w:fill="FFFFFF"/>
        </w:rPr>
        <w:t>, </w:t>
      </w:r>
      <w:r w:rsidRPr="00E04C97">
        <w:rPr>
          <w:rFonts w:ascii="Times New Roman" w:hAnsi="Times New Roman" w:cs="Times New Roman"/>
          <w:i/>
          <w:iCs/>
          <w:color w:val="222222"/>
          <w:sz w:val="24"/>
          <w:szCs w:val="24"/>
          <w:shd w:val="clear" w:color="auto" w:fill="FFFFFF"/>
        </w:rPr>
        <w:t>15</w:t>
      </w:r>
      <w:r w:rsidRPr="00E04C97">
        <w:rPr>
          <w:rFonts w:ascii="Times New Roman" w:hAnsi="Times New Roman" w:cs="Times New Roman"/>
          <w:color w:val="222222"/>
          <w:sz w:val="24"/>
          <w:szCs w:val="24"/>
          <w:shd w:val="clear" w:color="auto" w:fill="FFFFFF"/>
        </w:rPr>
        <w:t>(1), 19-61.</w:t>
      </w:r>
    </w:p>
    <w:p w:rsidR="006F20E6" w:rsidRPr="00017E83" w:rsidRDefault="006F20E6" w:rsidP="00017E83">
      <w:pPr>
        <w:spacing w:line="480" w:lineRule="auto"/>
        <w:rPr>
          <w:rFonts w:ascii="Times New Roman" w:hAnsi="Times New Roman" w:cs="Times New Roman"/>
          <w:b/>
          <w:sz w:val="24"/>
          <w:szCs w:val="24"/>
        </w:rPr>
      </w:pPr>
    </w:p>
    <w:sectPr w:rsidR="006F20E6" w:rsidRPr="00017E83" w:rsidSect="00762D71">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EFC" w:rsidRDefault="003A6EFC">
      <w:pPr>
        <w:spacing w:after="0" w:line="240" w:lineRule="auto"/>
      </w:pPr>
      <w:r>
        <w:separator/>
      </w:r>
    </w:p>
  </w:endnote>
  <w:endnote w:type="continuationSeparator" w:id="0">
    <w:p w:rsidR="003A6EFC" w:rsidRDefault="003A6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EFC" w:rsidRDefault="003A6EFC">
      <w:pPr>
        <w:spacing w:after="0" w:line="240" w:lineRule="auto"/>
      </w:pPr>
      <w:r>
        <w:separator/>
      </w:r>
    </w:p>
  </w:footnote>
  <w:footnote w:type="continuationSeparator" w:id="0">
    <w:p w:rsidR="003A6EFC" w:rsidRDefault="003A6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D71" w:rsidRPr="00762D71" w:rsidRDefault="003A6EF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D71"/>
    <w:rsid w:val="00017E83"/>
    <w:rsid w:val="00115B26"/>
    <w:rsid w:val="001949E8"/>
    <w:rsid w:val="002C2B96"/>
    <w:rsid w:val="00376912"/>
    <w:rsid w:val="003A6EFC"/>
    <w:rsid w:val="00411249"/>
    <w:rsid w:val="00416BB2"/>
    <w:rsid w:val="00425BEB"/>
    <w:rsid w:val="004A2B93"/>
    <w:rsid w:val="00613211"/>
    <w:rsid w:val="006F20E6"/>
    <w:rsid w:val="00762D71"/>
    <w:rsid w:val="008628EF"/>
    <w:rsid w:val="008F7144"/>
    <w:rsid w:val="0092350F"/>
    <w:rsid w:val="0095197F"/>
    <w:rsid w:val="009E66D3"/>
    <w:rsid w:val="00A674C2"/>
    <w:rsid w:val="00B70F10"/>
    <w:rsid w:val="00DB7326"/>
    <w:rsid w:val="00E04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1E445-35EB-477E-8C7A-5F9C3A80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D71"/>
  </w:style>
  <w:style w:type="paragraph" w:styleId="Footer">
    <w:name w:val="footer"/>
    <w:basedOn w:val="Normal"/>
    <w:link w:val="FooterChar"/>
    <w:uiPriority w:val="99"/>
    <w:unhideWhenUsed/>
    <w:rsid w:val="00762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6</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2021-10-03T19:42:00Z</dcterms:created>
  <dcterms:modified xsi:type="dcterms:W3CDTF">2021-10-03T21:59:00Z</dcterms:modified>
</cp:coreProperties>
</file>